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B27" w:rsidRPr="00B70748" w:rsidRDefault="006F6750" w:rsidP="00892B27">
      <w:pPr>
        <w:tabs>
          <w:tab w:val="center" w:pos="4680"/>
        </w:tabs>
        <w:jc w:val="center"/>
        <w:rPr>
          <w:rFonts w:asciiTheme="minorHAnsi" w:hAnsiTheme="minorHAnsi"/>
        </w:rPr>
      </w:pPr>
      <w:bookmarkStart w:id="0" w:name="_GoBack"/>
      <w:r>
        <w:rPr>
          <w:rFonts w:asciiTheme="minorHAnsi" w:hAnsiTheme="minorHAnsi"/>
          <w:b/>
          <w:u w:val="single"/>
        </w:rPr>
        <w:t xml:space="preserve">PREVAILING WAGE </w:t>
      </w:r>
      <w:r w:rsidR="00892B27" w:rsidRPr="00B70748">
        <w:rPr>
          <w:rFonts w:asciiTheme="minorHAnsi" w:hAnsiTheme="minorHAnsi"/>
          <w:b/>
          <w:u w:val="single"/>
        </w:rPr>
        <w:t>NOTICE</w:t>
      </w:r>
    </w:p>
    <w:p w:rsidR="00892B27" w:rsidRPr="00B70748" w:rsidRDefault="00892B27" w:rsidP="00892B27">
      <w:pPr>
        <w:jc w:val="both"/>
        <w:rPr>
          <w:rFonts w:asciiTheme="minorHAnsi" w:hAnsiTheme="minorHAnsi"/>
        </w:rPr>
      </w:pPr>
    </w:p>
    <w:p w:rsidR="00892B27" w:rsidRPr="00B70748" w:rsidRDefault="00892B27" w:rsidP="00892B27">
      <w:pPr>
        <w:jc w:val="both"/>
        <w:rPr>
          <w:rFonts w:asciiTheme="minorHAnsi" w:hAnsiTheme="minorHAnsi"/>
        </w:rPr>
      </w:pPr>
    </w:p>
    <w:p w:rsidR="00892B27" w:rsidRPr="00B70748" w:rsidRDefault="00892B27" w:rsidP="00892B27">
      <w:pPr>
        <w:rPr>
          <w:rFonts w:asciiTheme="minorHAnsi" w:hAnsiTheme="minorHAnsi"/>
        </w:rPr>
      </w:pPr>
    </w:p>
    <w:p w:rsidR="00892B27" w:rsidRPr="00B70748" w:rsidRDefault="00892B27" w:rsidP="00892B27">
      <w:pPr>
        <w:jc w:val="both"/>
        <w:rPr>
          <w:rFonts w:asciiTheme="minorHAnsi" w:hAnsiTheme="minorHAnsi"/>
        </w:rPr>
      </w:pPr>
      <w:r w:rsidRPr="00B70748">
        <w:rPr>
          <w:rFonts w:asciiTheme="minorHAnsi" w:hAnsiTheme="minorHAnsi"/>
        </w:rPr>
        <w:t>In accordance with the Ill</w:t>
      </w:r>
      <w:r w:rsidR="00B70748">
        <w:rPr>
          <w:rFonts w:asciiTheme="minorHAnsi" w:hAnsiTheme="minorHAnsi"/>
        </w:rPr>
        <w:t xml:space="preserve">inois Prevailing Wage Act, the </w:t>
      </w:r>
      <w:r w:rsidR="004C78FA">
        <w:rPr>
          <w:rFonts w:asciiTheme="minorHAnsi" w:hAnsiTheme="minorHAnsi"/>
        </w:rPr>
        <w:t>Vernon Hills</w:t>
      </w:r>
      <w:r w:rsidRPr="00B70748">
        <w:rPr>
          <w:rFonts w:asciiTheme="minorHAnsi" w:hAnsiTheme="minorHAnsi"/>
        </w:rPr>
        <w:t xml:space="preserve"> Park District ("Park District") has made a determination of the prevailing rates of wages to be paid laborers, mechanics and other workers employed in public works projects for the Park District.  The Park District has determined that the prevailing rates of wages are the wage rates for </w:t>
      </w:r>
      <w:r w:rsidR="004C78FA">
        <w:rPr>
          <w:rFonts w:asciiTheme="minorHAnsi" w:hAnsiTheme="minorHAnsi"/>
        </w:rPr>
        <w:t xml:space="preserve">Lake </w:t>
      </w:r>
      <w:r w:rsidRPr="00B70748">
        <w:rPr>
          <w:rFonts w:asciiTheme="minorHAnsi" w:hAnsiTheme="minorHAnsi"/>
        </w:rPr>
        <w:t>County, as determined by the Illinois Department of Labor.</w:t>
      </w:r>
    </w:p>
    <w:p w:rsidR="00892B27" w:rsidRPr="00B70748" w:rsidRDefault="00892B27" w:rsidP="00892B27">
      <w:pPr>
        <w:jc w:val="both"/>
        <w:rPr>
          <w:rFonts w:asciiTheme="minorHAnsi" w:hAnsiTheme="minorHAnsi"/>
        </w:rPr>
      </w:pPr>
    </w:p>
    <w:p w:rsidR="00892B27" w:rsidRPr="00B70748" w:rsidRDefault="00892B27" w:rsidP="004C78FA">
      <w:pPr>
        <w:pStyle w:val="BodyText"/>
        <w:rPr>
          <w:rFonts w:asciiTheme="minorHAnsi" w:hAnsiTheme="minorHAnsi"/>
        </w:rPr>
      </w:pPr>
      <w:r w:rsidRPr="00B70748">
        <w:rPr>
          <w:rFonts w:asciiTheme="minorHAnsi" w:hAnsiTheme="minorHAnsi"/>
        </w:rPr>
        <w:t>A copy of the determination is available for public inspection in the Park District's business office located at</w:t>
      </w:r>
      <w:r w:rsidR="00B70748">
        <w:rPr>
          <w:rFonts w:asciiTheme="minorHAnsi" w:hAnsiTheme="minorHAnsi"/>
        </w:rPr>
        <w:t xml:space="preserve"> </w:t>
      </w:r>
      <w:r w:rsidR="007760D7">
        <w:rPr>
          <w:rFonts w:asciiTheme="minorHAnsi" w:hAnsiTheme="minorHAnsi"/>
        </w:rPr>
        <w:t>635 N. Aspen</w:t>
      </w:r>
      <w:r w:rsidR="004C78FA">
        <w:rPr>
          <w:rFonts w:asciiTheme="minorHAnsi" w:hAnsiTheme="minorHAnsi"/>
        </w:rPr>
        <w:t xml:space="preserve"> Drive</w:t>
      </w:r>
      <w:r w:rsidR="00B70748">
        <w:rPr>
          <w:rFonts w:asciiTheme="minorHAnsi" w:hAnsiTheme="minorHAnsi"/>
        </w:rPr>
        <w:t xml:space="preserve">, </w:t>
      </w:r>
      <w:r w:rsidR="004C78FA">
        <w:rPr>
          <w:rFonts w:asciiTheme="minorHAnsi" w:hAnsiTheme="minorHAnsi"/>
        </w:rPr>
        <w:t>Vernon Hills, IL</w:t>
      </w:r>
      <w:r w:rsidRPr="00B70748">
        <w:rPr>
          <w:rFonts w:asciiTheme="minorHAnsi" w:hAnsiTheme="minorHAnsi"/>
        </w:rPr>
        <w:t xml:space="preserve">.  Copies are also available upon request by calling the Park District at </w:t>
      </w:r>
      <w:r w:rsidR="004C78FA">
        <w:rPr>
          <w:rFonts w:asciiTheme="minorHAnsi" w:hAnsiTheme="minorHAnsi"/>
        </w:rPr>
        <w:t>847-996-6932.</w:t>
      </w:r>
    </w:p>
    <w:p w:rsidR="00892B27" w:rsidRPr="00B70748" w:rsidRDefault="00892B27" w:rsidP="00BC6FC9">
      <w:pPr>
        <w:ind w:left="1440" w:firstLine="720"/>
        <w:rPr>
          <w:rFonts w:asciiTheme="minorHAnsi" w:hAnsiTheme="minorHAnsi"/>
        </w:rPr>
      </w:pPr>
      <w:r w:rsidRPr="00B70748">
        <w:rPr>
          <w:rFonts w:asciiTheme="minorHAnsi" w:hAnsiTheme="minorHAnsi"/>
        </w:rPr>
        <w:t xml:space="preserve">                 </w:t>
      </w:r>
      <w:r w:rsidRPr="00B70748">
        <w:rPr>
          <w:rFonts w:asciiTheme="minorHAnsi" w:hAnsiTheme="minorHAnsi"/>
        </w:rPr>
        <w:tab/>
        <w:t xml:space="preserve">                          </w:t>
      </w:r>
      <w:r w:rsidR="00CE4DEC">
        <w:rPr>
          <w:rFonts w:asciiTheme="minorHAnsi" w:hAnsiTheme="minorHAnsi"/>
        </w:rPr>
        <w:t xml:space="preserve">                       /s/Jeff Fougerousse</w:t>
      </w:r>
      <w:r w:rsidRPr="00B70748">
        <w:rPr>
          <w:rFonts w:asciiTheme="minorHAnsi" w:hAnsiTheme="minorHAnsi"/>
        </w:rPr>
        <w:t>, Secretary</w:t>
      </w:r>
    </w:p>
    <w:p w:rsidR="00892B27" w:rsidRPr="00B70748" w:rsidRDefault="00892B27" w:rsidP="00892B27">
      <w:pPr>
        <w:tabs>
          <w:tab w:val="left" w:pos="6300"/>
          <w:tab w:val="right" w:pos="9360"/>
        </w:tabs>
        <w:rPr>
          <w:rFonts w:asciiTheme="minorHAnsi" w:hAnsiTheme="minorHAnsi"/>
        </w:rPr>
      </w:pPr>
      <w:r w:rsidRPr="00B70748">
        <w:rPr>
          <w:rFonts w:asciiTheme="minorHAnsi" w:hAnsiTheme="minorHAnsi"/>
        </w:rPr>
        <w:tab/>
        <w:t>Board of Park Commissioners</w:t>
      </w:r>
      <w:r w:rsidRPr="00B70748">
        <w:rPr>
          <w:rFonts w:asciiTheme="minorHAnsi" w:hAnsiTheme="minorHAnsi"/>
        </w:rPr>
        <w:tab/>
      </w:r>
    </w:p>
    <w:p w:rsidR="00892B27" w:rsidRPr="00B70748" w:rsidRDefault="00892B27" w:rsidP="00892B27">
      <w:pPr>
        <w:tabs>
          <w:tab w:val="left" w:pos="5760"/>
          <w:tab w:val="left" w:pos="6300"/>
          <w:tab w:val="right" w:pos="9360"/>
        </w:tabs>
        <w:rPr>
          <w:rFonts w:asciiTheme="minorHAnsi" w:hAnsiTheme="minorHAnsi"/>
        </w:rPr>
      </w:pPr>
      <w:r w:rsidRPr="00B70748">
        <w:rPr>
          <w:rFonts w:asciiTheme="minorHAnsi" w:hAnsiTheme="minorHAnsi"/>
        </w:rPr>
        <w:tab/>
      </w:r>
      <w:r w:rsidRPr="00B70748">
        <w:rPr>
          <w:rFonts w:asciiTheme="minorHAnsi" w:hAnsiTheme="minorHAnsi"/>
        </w:rPr>
        <w:tab/>
      </w:r>
      <w:r w:rsidR="004C78FA">
        <w:rPr>
          <w:rFonts w:asciiTheme="minorHAnsi" w:hAnsiTheme="minorHAnsi"/>
        </w:rPr>
        <w:t>Vernon Hills</w:t>
      </w:r>
      <w:r w:rsidRPr="00B70748">
        <w:rPr>
          <w:rFonts w:asciiTheme="minorHAnsi" w:hAnsiTheme="minorHAnsi"/>
        </w:rPr>
        <w:t xml:space="preserve"> Park District </w:t>
      </w:r>
    </w:p>
    <w:p w:rsidR="00892B27" w:rsidRPr="00B70748" w:rsidRDefault="00892B27" w:rsidP="00892B27">
      <w:pPr>
        <w:tabs>
          <w:tab w:val="right" w:pos="9360"/>
        </w:tabs>
        <w:rPr>
          <w:rFonts w:asciiTheme="minorHAnsi" w:hAnsiTheme="minorHAnsi"/>
        </w:rPr>
      </w:pPr>
    </w:p>
    <w:p w:rsidR="00892B27" w:rsidRPr="00B70748" w:rsidRDefault="00892B27" w:rsidP="00892B27">
      <w:pPr>
        <w:tabs>
          <w:tab w:val="right" w:pos="9360"/>
        </w:tabs>
        <w:rPr>
          <w:rFonts w:asciiTheme="minorHAnsi" w:hAnsiTheme="minorHAnsi"/>
        </w:rPr>
      </w:pPr>
    </w:p>
    <w:bookmarkEnd w:id="0"/>
    <w:p w:rsidR="00892B27" w:rsidRPr="00B70748" w:rsidRDefault="00892B27" w:rsidP="00892B27">
      <w:pPr>
        <w:tabs>
          <w:tab w:val="right" w:pos="9360"/>
        </w:tabs>
        <w:rPr>
          <w:rFonts w:asciiTheme="minorHAnsi" w:hAnsiTheme="minorHAnsi"/>
        </w:rPr>
      </w:pPr>
    </w:p>
    <w:p w:rsidR="00892B27" w:rsidRPr="00B70748" w:rsidRDefault="00892B27" w:rsidP="00892B27">
      <w:pPr>
        <w:tabs>
          <w:tab w:val="right" w:pos="9360"/>
        </w:tabs>
        <w:rPr>
          <w:rFonts w:asciiTheme="minorHAnsi" w:hAnsiTheme="minorHAnsi"/>
        </w:rPr>
      </w:pPr>
    </w:p>
    <w:p w:rsidR="00224399" w:rsidRPr="00B70748" w:rsidRDefault="00224399">
      <w:pPr>
        <w:rPr>
          <w:rFonts w:asciiTheme="minorHAnsi" w:hAnsiTheme="minorHAnsi"/>
        </w:rPr>
      </w:pPr>
    </w:p>
    <w:sectPr w:rsidR="00224399" w:rsidRPr="00B70748" w:rsidSect="00224399">
      <w:pgSz w:w="12240" w:h="15840" w:code="1"/>
      <w:pgMar w:top="1440" w:right="1440" w:bottom="1440" w:left="1440" w:header="1440" w:footer="1440" w:gutter="0"/>
      <w:paperSrc w:first="7" w:other="7"/>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57"/>
  <w:drawingGridVerticalSpacing w:val="39"/>
  <w:displayVerticalDrawingGridEvery w:val="2"/>
  <w:noPunctuationKerning/>
  <w:characterSpacingControl w:val="doNotCompress"/>
  <w:compat>
    <w:compatSetting w:name="compatibilityMode" w:uri="http://schemas.microsoft.com/office/word" w:val="12"/>
  </w:compat>
  <w:rsids>
    <w:rsidRoot w:val="00892B27"/>
    <w:rsid w:val="000A4E53"/>
    <w:rsid w:val="00101149"/>
    <w:rsid w:val="001A2ACA"/>
    <w:rsid w:val="001F2C8D"/>
    <w:rsid w:val="00224399"/>
    <w:rsid w:val="002F17B9"/>
    <w:rsid w:val="00302FC1"/>
    <w:rsid w:val="003C22C6"/>
    <w:rsid w:val="004C78FA"/>
    <w:rsid w:val="004E1144"/>
    <w:rsid w:val="004E46BA"/>
    <w:rsid w:val="006066AA"/>
    <w:rsid w:val="006676F9"/>
    <w:rsid w:val="006F6750"/>
    <w:rsid w:val="007760D7"/>
    <w:rsid w:val="0079775A"/>
    <w:rsid w:val="007A2625"/>
    <w:rsid w:val="00892B27"/>
    <w:rsid w:val="008E39F4"/>
    <w:rsid w:val="00905D62"/>
    <w:rsid w:val="009B0FD0"/>
    <w:rsid w:val="00B70748"/>
    <w:rsid w:val="00BC6FC9"/>
    <w:rsid w:val="00CE4DEC"/>
    <w:rsid w:val="00D36385"/>
    <w:rsid w:val="00D87A24"/>
    <w:rsid w:val="00D91EA5"/>
    <w:rsid w:val="00E03C0E"/>
    <w:rsid w:val="00E33E8C"/>
    <w:rsid w:val="00EF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47C2A"/>
  <w15:docId w15:val="{685724B0-E542-4318-8C16-0CB601E2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color w:val="000000" w:themeColor="text1"/>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B27"/>
    <w:pPr>
      <w:widowControl w:val="0"/>
      <w:snapToGrid w:val="0"/>
    </w:pPr>
    <w:rPr>
      <w:rFonts w:ascii="Courier New" w:hAnsi="Courier New"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92B27"/>
    <w:pPr>
      <w:jc w:val="both"/>
    </w:pPr>
    <w:rPr>
      <w:rFonts w:ascii="CG Times" w:hAnsi="CG Times"/>
    </w:rPr>
  </w:style>
  <w:style w:type="character" w:customStyle="1" w:styleId="BodyTextChar">
    <w:name w:val="Body Text Char"/>
    <w:basedOn w:val="DefaultParagraphFont"/>
    <w:link w:val="BodyText"/>
    <w:rsid w:val="00892B27"/>
    <w:rPr>
      <w:rFonts w:ascii="CG Times" w:hAnsi="CG Times"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14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L. Madden</dc:creator>
  <cp:keywords/>
  <dc:description/>
  <cp:lastModifiedBy>Marla DeCicco</cp:lastModifiedBy>
  <cp:revision>4</cp:revision>
  <cp:lastPrinted>2011-05-24T15:20:00Z</cp:lastPrinted>
  <dcterms:created xsi:type="dcterms:W3CDTF">2012-08-15T22:06:00Z</dcterms:created>
  <dcterms:modified xsi:type="dcterms:W3CDTF">2018-06-29T17:04:00Z</dcterms:modified>
</cp:coreProperties>
</file>